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4907" w14:textId="1BC6A342" w:rsidR="00FD7730" w:rsidRPr="00306C2B" w:rsidRDefault="00FD7730" w:rsidP="00306C2B">
      <w:pPr>
        <w:jc w:val="center"/>
        <w:rPr>
          <w:rFonts w:ascii="ＭＳ 明朝" w:eastAsia="ＭＳ 明朝" w:hAnsi="ＭＳ 明朝"/>
          <w:sz w:val="24"/>
          <w:szCs w:val="24"/>
        </w:rPr>
      </w:pPr>
      <w:r w:rsidRPr="00306C2B">
        <w:rPr>
          <w:rFonts w:ascii="ＭＳ 明朝" w:eastAsia="ＭＳ 明朝" w:hAnsi="ＭＳ 明朝" w:hint="eastAsia"/>
          <w:b/>
          <w:bCs/>
          <w:sz w:val="24"/>
          <w:szCs w:val="24"/>
        </w:rPr>
        <w:t>三刀屋斎場ご利用者の皆さまへ</w:t>
      </w:r>
      <w:r w:rsidRPr="00306C2B">
        <w:rPr>
          <w:rFonts w:ascii="ＭＳ 明朝" w:eastAsia="ＭＳ 明朝" w:hAnsi="ＭＳ 明朝" w:hint="eastAsia"/>
          <w:sz w:val="24"/>
          <w:szCs w:val="24"/>
        </w:rPr>
        <w:t>（お願い</w:t>
      </w:r>
      <w:r w:rsidR="00CC540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1F3179C" w14:textId="54324331" w:rsidR="00FD7730" w:rsidRPr="00306C2B" w:rsidRDefault="00FD7730" w:rsidP="00472D85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748A291" w14:textId="52912FC7" w:rsidR="00472D85" w:rsidRPr="00306C2B" w:rsidRDefault="00472D85" w:rsidP="00472D85">
      <w:pPr>
        <w:jc w:val="left"/>
        <w:rPr>
          <w:rFonts w:ascii="ＭＳ 明朝" w:eastAsia="ＭＳ 明朝" w:hAnsi="ＭＳ 明朝"/>
          <w:sz w:val="24"/>
          <w:szCs w:val="24"/>
        </w:rPr>
      </w:pPr>
      <w:r w:rsidRPr="00306C2B">
        <w:rPr>
          <w:rFonts w:ascii="ＭＳ 明朝" w:eastAsia="ＭＳ 明朝" w:hAnsi="ＭＳ 明朝" w:hint="eastAsia"/>
          <w:sz w:val="24"/>
          <w:szCs w:val="24"/>
        </w:rPr>
        <w:t>三刀屋斎場においては、国の新型コロナウィルス感染症対策マニュアルに基づき、利用者の皆様へご協力いただいておりました内容</w:t>
      </w:r>
      <w:r w:rsidR="00306C2B" w:rsidRPr="00306C2B">
        <w:rPr>
          <w:rFonts w:ascii="ＭＳ 明朝" w:eastAsia="ＭＳ 明朝" w:hAnsi="ＭＳ 明朝" w:hint="eastAsia"/>
          <w:sz w:val="24"/>
          <w:szCs w:val="24"/>
        </w:rPr>
        <w:t>を</w:t>
      </w:r>
      <w:r w:rsidRPr="00306C2B">
        <w:rPr>
          <w:rFonts w:ascii="ＭＳ 明朝" w:eastAsia="ＭＳ 明朝" w:hAnsi="ＭＳ 明朝" w:hint="eastAsia"/>
          <w:sz w:val="24"/>
          <w:szCs w:val="24"/>
        </w:rPr>
        <w:t>次のとおり変更します。</w:t>
      </w:r>
    </w:p>
    <w:p w14:paraId="3DCF6E24" w14:textId="2478E557" w:rsidR="00472D85" w:rsidRPr="00306C2B" w:rsidRDefault="00472D85" w:rsidP="00472D85">
      <w:pPr>
        <w:jc w:val="left"/>
        <w:rPr>
          <w:rFonts w:ascii="ＭＳ 明朝" w:eastAsia="ＭＳ 明朝" w:hAnsi="ＭＳ 明朝"/>
          <w:sz w:val="24"/>
          <w:szCs w:val="24"/>
        </w:rPr>
      </w:pPr>
      <w:r w:rsidRPr="00306C2B">
        <w:rPr>
          <w:rFonts w:ascii="ＭＳ 明朝" w:eastAsia="ＭＳ 明朝" w:hAnsi="ＭＳ 明朝" w:hint="eastAsia"/>
          <w:sz w:val="24"/>
          <w:szCs w:val="24"/>
        </w:rPr>
        <w:t>参列の方々の安全安心をお守りしながら、故人との最期のお別れが出来ますよう、面会（対面）について</w:t>
      </w:r>
      <w:r w:rsidR="00CA7B8D" w:rsidRPr="00306C2B">
        <w:rPr>
          <w:rFonts w:ascii="ＭＳ 明朝" w:eastAsia="ＭＳ 明朝" w:hAnsi="ＭＳ 明朝" w:hint="eastAsia"/>
          <w:sz w:val="24"/>
          <w:szCs w:val="24"/>
        </w:rPr>
        <w:t>のルールを</w:t>
      </w:r>
      <w:r w:rsidR="00306C2B" w:rsidRPr="00306C2B">
        <w:rPr>
          <w:rFonts w:ascii="ＭＳ 明朝" w:eastAsia="ＭＳ 明朝" w:hAnsi="ＭＳ 明朝" w:hint="eastAsia"/>
          <w:sz w:val="24"/>
          <w:szCs w:val="24"/>
        </w:rPr>
        <w:t>設けて</w:t>
      </w:r>
      <w:r w:rsidR="00CA7B8D" w:rsidRPr="00306C2B">
        <w:rPr>
          <w:rFonts w:ascii="ＭＳ 明朝" w:eastAsia="ＭＳ 明朝" w:hAnsi="ＭＳ 明朝" w:hint="eastAsia"/>
          <w:sz w:val="24"/>
          <w:szCs w:val="24"/>
        </w:rPr>
        <w:t>おりま</w:t>
      </w:r>
      <w:r w:rsidR="00306C2B" w:rsidRPr="00306C2B">
        <w:rPr>
          <w:rFonts w:ascii="ＭＳ 明朝" w:eastAsia="ＭＳ 明朝" w:hAnsi="ＭＳ 明朝" w:hint="eastAsia"/>
          <w:sz w:val="24"/>
          <w:szCs w:val="24"/>
        </w:rPr>
        <w:t>すので、ご理解ご協力をお願いします</w:t>
      </w:r>
      <w:r w:rsidRPr="00306C2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65BDE1" w14:textId="77777777" w:rsidR="00472D85" w:rsidRPr="00306C2B" w:rsidRDefault="00472D85" w:rsidP="00472D85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7730" w:rsidRPr="00CC5401" w14:paraId="319E4C70" w14:textId="77777777" w:rsidTr="005223D6">
        <w:tc>
          <w:tcPr>
            <w:tcW w:w="9628" w:type="dxa"/>
          </w:tcPr>
          <w:p w14:paraId="3590C448" w14:textId="77777777" w:rsidR="00FD7730" w:rsidRPr="00CC5401" w:rsidRDefault="00FD7730" w:rsidP="00472D85">
            <w:pPr>
              <w:snapToGrid w:val="0"/>
              <w:spacing w:line="180" w:lineRule="auto"/>
              <w:rPr>
                <w:rFonts w:ascii="ＭＳ 明朝" w:hAnsi="ＭＳ 明朝"/>
              </w:rPr>
            </w:pPr>
          </w:p>
          <w:p w14:paraId="0DC6C258" w14:textId="77777777" w:rsidR="00FD7730" w:rsidRPr="00CC5401" w:rsidRDefault="00FD7730" w:rsidP="00472D85">
            <w:pPr>
              <w:snapToGrid w:val="0"/>
              <w:spacing w:line="300" w:lineRule="auto"/>
              <w:rPr>
                <w:rFonts w:ascii="ＭＳ 明朝" w:hAnsi="ＭＳ 明朝"/>
                <w:bdr w:val="single" w:sz="4" w:space="0" w:color="auto"/>
              </w:rPr>
            </w:pPr>
            <w:r w:rsidRPr="00CC5401">
              <w:rPr>
                <w:rFonts w:ascii="ＭＳ 明朝" w:hAnsi="ＭＳ 明朝" w:hint="eastAsia"/>
                <w:bdr w:val="single" w:sz="4" w:space="0" w:color="auto"/>
              </w:rPr>
              <w:t xml:space="preserve">・三刀屋斎場における新型コロナウィルス感染拡大防止対策　</w:t>
            </w:r>
          </w:p>
          <w:p w14:paraId="192EDCB1" w14:textId="2876EF4A" w:rsidR="00FD7730" w:rsidRPr="00CC5401" w:rsidRDefault="00FD7730" w:rsidP="00306C2B">
            <w:pPr>
              <w:pStyle w:val="a3"/>
              <w:spacing w:line="180" w:lineRule="auto"/>
              <w:ind w:leftChars="0" w:left="0"/>
              <w:rPr>
                <w:rFonts w:ascii="ＭＳ 明朝" w:hAnsi="ＭＳ 明朝"/>
              </w:rPr>
            </w:pPr>
          </w:p>
          <w:p w14:paraId="4C5F1D3E" w14:textId="6D90708D" w:rsidR="00FD7730" w:rsidRPr="00CC5401" w:rsidRDefault="00306C2B" w:rsidP="00472D85">
            <w:pPr>
              <w:spacing w:line="180" w:lineRule="auto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 w:hint="eastAsia"/>
              </w:rPr>
              <w:t>１</w:t>
            </w:r>
            <w:r w:rsidR="00FD7730" w:rsidRPr="00CC5401">
              <w:rPr>
                <w:rFonts w:ascii="ＭＳ 明朝" w:hAnsi="ＭＳ 明朝" w:hint="eastAsia"/>
              </w:rPr>
              <w:t>．三刀屋斎場利用者について</w:t>
            </w:r>
          </w:p>
          <w:p w14:paraId="77F1A81D" w14:textId="77777777" w:rsidR="00FD7730" w:rsidRPr="00CC5401" w:rsidRDefault="00FD7730" w:rsidP="00472D85">
            <w:pPr>
              <w:spacing w:line="180" w:lineRule="auto"/>
              <w:ind w:firstLineChars="100" w:firstLine="240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>（１）三刀屋斎場への立ち入りの制限</w:t>
            </w:r>
          </w:p>
          <w:p w14:paraId="0CCB6383" w14:textId="72BAEF94" w:rsidR="00FD7730" w:rsidRPr="00CC5401" w:rsidRDefault="00FD7730" w:rsidP="00472D85">
            <w:pPr>
              <w:spacing w:line="180" w:lineRule="auto"/>
              <w:ind w:left="720" w:hangingChars="300" w:hanging="720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 xml:space="preserve">　　・発熱（37.5</w:t>
            </w:r>
            <w:r w:rsidRPr="00CC5401">
              <w:rPr>
                <w:rFonts w:ascii="ＭＳ 明朝" w:hAnsi="ＭＳ 明朝" w:cs="ＭＳ 明朝" w:hint="eastAsia"/>
              </w:rPr>
              <w:t>℃</w:t>
            </w:r>
            <w:r w:rsidRPr="00CC5401">
              <w:rPr>
                <w:rFonts w:ascii="ＭＳ 明朝" w:hAnsi="ＭＳ 明朝"/>
              </w:rPr>
              <w:t>以上）や強いだるさ、呼吸器症状（咳・呼吸困難等）等を有する</w:t>
            </w:r>
            <w:r w:rsidR="00472D85" w:rsidRPr="00CC5401">
              <w:rPr>
                <w:rFonts w:ascii="ＭＳ 明朝" w:hAnsi="ＭＳ 明朝" w:hint="eastAsia"/>
              </w:rPr>
              <w:t>方</w:t>
            </w:r>
            <w:r w:rsidRPr="00CC5401">
              <w:rPr>
                <w:rFonts w:ascii="ＭＳ 明朝" w:hAnsi="ＭＳ 明朝"/>
              </w:rPr>
              <w:t>は立ち入りを</w:t>
            </w:r>
            <w:r w:rsidR="00472D85" w:rsidRPr="00CC5401">
              <w:rPr>
                <w:rFonts w:ascii="ＭＳ 明朝" w:hAnsi="ＭＳ 明朝" w:hint="eastAsia"/>
              </w:rPr>
              <w:t>ご遠慮いただきますようお願いします</w:t>
            </w:r>
            <w:r w:rsidRPr="00CC5401">
              <w:rPr>
                <w:rFonts w:ascii="ＭＳ 明朝" w:hAnsi="ＭＳ 明朝"/>
              </w:rPr>
              <w:t>。</w:t>
            </w:r>
          </w:p>
          <w:p w14:paraId="71B55F8B" w14:textId="487481DA" w:rsidR="00FD7730" w:rsidRPr="00CC5401" w:rsidRDefault="00FD7730" w:rsidP="00472D85">
            <w:pPr>
              <w:spacing w:line="180" w:lineRule="auto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 xml:space="preserve">　　・利用者の人数を</w:t>
            </w:r>
            <w:r w:rsidRPr="00CC5401">
              <w:rPr>
                <w:rFonts w:ascii="ＭＳ 明朝" w:hAnsi="ＭＳ 明朝" w:hint="eastAsia"/>
              </w:rPr>
              <w:t>12</w:t>
            </w:r>
            <w:r w:rsidRPr="00CC5401">
              <w:rPr>
                <w:rFonts w:ascii="ＭＳ 明朝" w:hAnsi="ＭＳ 明朝"/>
              </w:rPr>
              <w:t>名</w:t>
            </w:r>
            <w:r w:rsidR="0084579B" w:rsidRPr="00CC5401">
              <w:rPr>
                <w:rFonts w:ascii="ＭＳ 明朝" w:hAnsi="ＭＳ 明朝" w:hint="eastAsia"/>
              </w:rPr>
              <w:t>程度</w:t>
            </w:r>
            <w:r w:rsidRPr="00CC5401">
              <w:rPr>
                <w:rFonts w:ascii="ＭＳ 明朝" w:hAnsi="ＭＳ 明朝"/>
              </w:rPr>
              <w:t>に</w:t>
            </w:r>
            <w:r w:rsidR="00090C80" w:rsidRPr="00CC5401">
              <w:rPr>
                <w:rFonts w:ascii="ＭＳ 明朝" w:hAnsi="ＭＳ 明朝" w:hint="eastAsia"/>
              </w:rPr>
              <w:t>お願いします</w:t>
            </w:r>
            <w:r w:rsidRPr="00CC5401">
              <w:rPr>
                <w:rFonts w:ascii="ＭＳ 明朝" w:hAnsi="ＭＳ 明朝"/>
              </w:rPr>
              <w:t>。</w:t>
            </w:r>
          </w:p>
          <w:p w14:paraId="561F5839" w14:textId="3CB4379C" w:rsidR="00FD7730" w:rsidRPr="00CC5401" w:rsidRDefault="00FD7730" w:rsidP="00472D85">
            <w:pPr>
              <w:spacing w:line="180" w:lineRule="auto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 xml:space="preserve">　　・感染時に重症化が懸念される高齢者等の利用は極力</w:t>
            </w:r>
            <w:r w:rsidR="00090C80" w:rsidRPr="00CC5401">
              <w:rPr>
                <w:rFonts w:ascii="ＭＳ 明朝" w:hAnsi="ＭＳ 明朝" w:hint="eastAsia"/>
              </w:rPr>
              <w:t>お</w:t>
            </w:r>
            <w:r w:rsidRPr="00CC5401">
              <w:rPr>
                <w:rFonts w:ascii="ＭＳ 明朝" w:hAnsi="ＭＳ 明朝"/>
              </w:rPr>
              <w:t>控え</w:t>
            </w:r>
            <w:r w:rsidR="00090C80" w:rsidRPr="00CC5401">
              <w:rPr>
                <w:rFonts w:ascii="ＭＳ 明朝" w:hAnsi="ＭＳ 明朝" w:hint="eastAsia"/>
              </w:rPr>
              <w:t>ください</w:t>
            </w:r>
            <w:r w:rsidRPr="00CC5401">
              <w:rPr>
                <w:rFonts w:ascii="ＭＳ 明朝" w:hAnsi="ＭＳ 明朝"/>
              </w:rPr>
              <w:t>。</w:t>
            </w:r>
          </w:p>
          <w:p w14:paraId="68C635A9" w14:textId="17057401" w:rsidR="00090C80" w:rsidRPr="00CC5401" w:rsidRDefault="00090C80" w:rsidP="00472D85">
            <w:pPr>
              <w:spacing w:line="180" w:lineRule="auto"/>
              <w:rPr>
                <w:rFonts w:ascii="ＭＳ 明朝" w:hAnsi="ＭＳ 明朝"/>
              </w:rPr>
            </w:pPr>
          </w:p>
          <w:p w14:paraId="7C4ABEA5" w14:textId="500E5EE0" w:rsidR="00090C80" w:rsidRPr="00CC5401" w:rsidRDefault="00090C80" w:rsidP="00090C80">
            <w:pPr>
              <w:spacing w:line="180" w:lineRule="auto"/>
              <w:ind w:firstLineChars="100" w:firstLine="240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>（２）</w:t>
            </w:r>
            <w:r w:rsidRPr="00CC5401">
              <w:rPr>
                <w:rFonts w:ascii="ＭＳ 明朝" w:hAnsi="ＭＳ 明朝" w:hint="eastAsia"/>
              </w:rPr>
              <w:t>入場される際</w:t>
            </w:r>
            <w:r w:rsidR="0029654F" w:rsidRPr="00CC5401">
              <w:rPr>
                <w:rFonts w:ascii="ＭＳ 明朝" w:hAnsi="ＭＳ 明朝" w:hint="eastAsia"/>
              </w:rPr>
              <w:t>のお願い</w:t>
            </w:r>
          </w:p>
          <w:p w14:paraId="5A80AD09" w14:textId="1D35F814" w:rsidR="00090C80" w:rsidRPr="00CC5401" w:rsidRDefault="00090C80" w:rsidP="00090C80">
            <w:pPr>
              <w:spacing w:line="180" w:lineRule="auto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 xml:space="preserve">　　・手洗いまたは消毒</w:t>
            </w:r>
            <w:r w:rsidRPr="00CC5401">
              <w:rPr>
                <w:rFonts w:ascii="ＭＳ 明朝" w:hAnsi="ＭＳ 明朝" w:hint="eastAsia"/>
              </w:rPr>
              <w:t>、検温、マスクの着用にご協力をお願いします。</w:t>
            </w:r>
          </w:p>
          <w:p w14:paraId="57563D9F" w14:textId="39B04DCE" w:rsidR="00090C80" w:rsidRPr="00CC5401" w:rsidRDefault="00090C80" w:rsidP="0029654F">
            <w:pPr>
              <w:ind w:firstLineChars="200" w:firstLine="480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>・</w:t>
            </w:r>
            <w:r w:rsidRPr="00CC5401">
              <w:rPr>
                <w:rFonts w:ascii="ＭＳ 明朝" w:hAnsi="ＭＳ 明朝" w:hint="eastAsia"/>
              </w:rPr>
              <w:t>発熱がなくても濃厚接触者以上は入場</w:t>
            </w:r>
            <w:r w:rsidR="0072740C" w:rsidRPr="00CC5401">
              <w:rPr>
                <w:rFonts w:ascii="ＭＳ 明朝" w:hAnsi="ＭＳ 明朝" w:hint="eastAsia"/>
              </w:rPr>
              <w:t>をご遠慮ください。</w:t>
            </w:r>
          </w:p>
          <w:p w14:paraId="2D5EBB87" w14:textId="77777777" w:rsidR="00090C80" w:rsidRPr="00CC5401" w:rsidRDefault="00090C80" w:rsidP="00472D85">
            <w:pPr>
              <w:spacing w:line="180" w:lineRule="auto"/>
              <w:rPr>
                <w:rFonts w:ascii="ＭＳ 明朝" w:hAnsi="ＭＳ 明朝"/>
              </w:rPr>
            </w:pPr>
          </w:p>
          <w:p w14:paraId="0B885EF3" w14:textId="07C65E9D" w:rsidR="00FD7730" w:rsidRPr="00CC5401" w:rsidRDefault="00FD7730" w:rsidP="00472D85">
            <w:pPr>
              <w:spacing w:line="180" w:lineRule="auto"/>
              <w:ind w:firstLineChars="100" w:firstLine="240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>（</w:t>
            </w:r>
            <w:r w:rsidR="0072740C" w:rsidRPr="00CC5401">
              <w:rPr>
                <w:rFonts w:ascii="ＭＳ 明朝" w:hAnsi="ＭＳ 明朝" w:hint="eastAsia"/>
              </w:rPr>
              <w:t>３</w:t>
            </w:r>
            <w:r w:rsidRPr="00CC5401">
              <w:rPr>
                <w:rFonts w:ascii="ＭＳ 明朝" w:hAnsi="ＭＳ 明朝"/>
              </w:rPr>
              <w:t>）その他の事項</w:t>
            </w:r>
          </w:p>
          <w:p w14:paraId="09AF3465" w14:textId="5FE7D88B" w:rsidR="00FD7730" w:rsidRPr="00CC5401" w:rsidRDefault="00FD7730" w:rsidP="00472D85">
            <w:pPr>
              <w:spacing w:line="180" w:lineRule="auto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 xml:space="preserve">　　・利用者名簿の提出</w:t>
            </w:r>
            <w:r w:rsidR="00090C80" w:rsidRPr="00CC5401">
              <w:rPr>
                <w:rFonts w:ascii="ＭＳ 明朝" w:hAnsi="ＭＳ 明朝" w:hint="eastAsia"/>
              </w:rPr>
              <w:t>にご協力をお願いします</w:t>
            </w:r>
            <w:r w:rsidRPr="00CC5401">
              <w:rPr>
                <w:rFonts w:ascii="ＭＳ 明朝" w:hAnsi="ＭＳ 明朝"/>
              </w:rPr>
              <w:t>。</w:t>
            </w:r>
          </w:p>
          <w:p w14:paraId="591270D2" w14:textId="6C4056DB" w:rsidR="00FD7730" w:rsidRPr="00CC5401" w:rsidRDefault="00FD7730" w:rsidP="00472D85">
            <w:pPr>
              <w:spacing w:line="180" w:lineRule="auto"/>
              <w:ind w:left="720" w:hangingChars="300" w:hanging="720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/>
              </w:rPr>
              <w:t xml:space="preserve">　　・集団での場内飲食</w:t>
            </w:r>
            <w:r w:rsidRPr="00CC5401">
              <w:rPr>
                <w:rFonts w:ascii="ＭＳ 明朝" w:hAnsi="ＭＳ 明朝" w:hint="eastAsia"/>
              </w:rPr>
              <w:t>については、禁酒、黙食を条件に飲食を可能と</w:t>
            </w:r>
            <w:r w:rsidR="00090C80" w:rsidRPr="00CC5401">
              <w:rPr>
                <w:rFonts w:ascii="ＭＳ 明朝" w:hAnsi="ＭＳ 明朝" w:hint="eastAsia"/>
              </w:rPr>
              <w:t>します</w:t>
            </w:r>
            <w:r w:rsidRPr="00CC5401">
              <w:rPr>
                <w:rFonts w:ascii="ＭＳ 明朝" w:hAnsi="ＭＳ 明朝"/>
              </w:rPr>
              <w:t>。</w:t>
            </w:r>
          </w:p>
          <w:p w14:paraId="29DD075A" w14:textId="6ABEF21E" w:rsidR="00FD7730" w:rsidRPr="00CC5401" w:rsidRDefault="0072740C" w:rsidP="00472D85">
            <w:pPr>
              <w:spacing w:line="180" w:lineRule="auto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 w:hint="eastAsia"/>
              </w:rPr>
              <w:t xml:space="preserve">　　・その他の施設利用に関しては、斎場の職員にご相談ください。</w:t>
            </w:r>
          </w:p>
          <w:p w14:paraId="3CB07324" w14:textId="15401149" w:rsidR="0072740C" w:rsidRPr="00CC5401" w:rsidRDefault="0072740C" w:rsidP="00472D85">
            <w:pPr>
              <w:spacing w:line="180" w:lineRule="auto"/>
              <w:rPr>
                <w:rFonts w:ascii="ＭＳ 明朝" w:hAnsi="ＭＳ 明朝"/>
              </w:rPr>
            </w:pPr>
          </w:p>
          <w:p w14:paraId="55E3D15E" w14:textId="77777777" w:rsidR="00831B41" w:rsidRPr="00CC5401" w:rsidRDefault="00831B41" w:rsidP="00472D85">
            <w:pPr>
              <w:spacing w:line="180" w:lineRule="auto"/>
              <w:rPr>
                <w:rFonts w:ascii="ＭＳ 明朝" w:hAnsi="ＭＳ 明朝"/>
              </w:rPr>
            </w:pPr>
          </w:p>
          <w:p w14:paraId="1F6FD03A" w14:textId="77777777" w:rsidR="00FD7730" w:rsidRPr="00CC5401" w:rsidRDefault="00FD7730" w:rsidP="00472D85">
            <w:pPr>
              <w:snapToGrid w:val="0"/>
              <w:jc w:val="right"/>
              <w:rPr>
                <w:rFonts w:ascii="ＭＳ 明朝" w:hAnsi="ＭＳ 明朝"/>
              </w:rPr>
            </w:pPr>
            <w:r w:rsidRPr="00CC5401">
              <w:rPr>
                <w:rFonts w:ascii="ＭＳ 明朝" w:hAnsi="ＭＳ 明朝" w:hint="eastAsia"/>
              </w:rPr>
              <w:t xml:space="preserve">雲南市・飯南町事務組合　管理者（雲南市長）　</w:t>
            </w:r>
          </w:p>
          <w:p w14:paraId="1F941451" w14:textId="77777777" w:rsidR="00FD7730" w:rsidRPr="00CC5401" w:rsidRDefault="00FD7730" w:rsidP="00472D85">
            <w:pPr>
              <w:snapToGrid w:val="0"/>
              <w:rPr>
                <w:rFonts w:ascii="ＭＳ 明朝" w:hAnsi="ＭＳ 明朝"/>
              </w:rPr>
            </w:pPr>
          </w:p>
          <w:p w14:paraId="0EDC39B3" w14:textId="77777777" w:rsidR="00FD7730" w:rsidRPr="00CC5401" w:rsidRDefault="00FD7730" w:rsidP="00472D85">
            <w:pPr>
              <w:snapToGrid w:val="0"/>
              <w:spacing w:line="60" w:lineRule="auto"/>
              <w:rPr>
                <w:rFonts w:ascii="ＭＳ 明朝" w:hAnsi="ＭＳ 明朝"/>
              </w:rPr>
            </w:pPr>
          </w:p>
        </w:tc>
      </w:tr>
    </w:tbl>
    <w:p w14:paraId="42DDC457" w14:textId="77777777" w:rsidR="00FD7730" w:rsidRPr="00CC5401" w:rsidRDefault="00FD7730" w:rsidP="00472D85">
      <w:pPr>
        <w:rPr>
          <w:rFonts w:ascii="ＭＳ 明朝" w:eastAsia="ＭＳ 明朝" w:hAnsi="ＭＳ 明朝"/>
          <w:sz w:val="24"/>
          <w:szCs w:val="24"/>
        </w:rPr>
      </w:pPr>
    </w:p>
    <w:sectPr w:rsidR="00FD7730" w:rsidRPr="00CC5401" w:rsidSect="00FD77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D27C" w14:textId="77777777" w:rsidR="00D55430" w:rsidRDefault="00D55430" w:rsidP="00FA170C">
      <w:r>
        <w:separator/>
      </w:r>
    </w:p>
  </w:endnote>
  <w:endnote w:type="continuationSeparator" w:id="0">
    <w:p w14:paraId="4DCEE719" w14:textId="77777777" w:rsidR="00D55430" w:rsidRDefault="00D55430" w:rsidP="00F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D444" w14:textId="77777777" w:rsidR="00D55430" w:rsidRDefault="00D55430" w:rsidP="00FA170C">
      <w:r>
        <w:separator/>
      </w:r>
    </w:p>
  </w:footnote>
  <w:footnote w:type="continuationSeparator" w:id="0">
    <w:p w14:paraId="7AF6B72E" w14:textId="77777777" w:rsidR="00D55430" w:rsidRDefault="00D55430" w:rsidP="00FA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E1C"/>
    <w:multiLevelType w:val="hybridMultilevel"/>
    <w:tmpl w:val="F36C264A"/>
    <w:lvl w:ilvl="0" w:tplc="FFFFFFFF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95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192A1BA5"/>
    <w:multiLevelType w:val="hybridMultilevel"/>
    <w:tmpl w:val="C980DE58"/>
    <w:lvl w:ilvl="0" w:tplc="78524FC0">
      <w:start w:val="1"/>
      <w:numFmt w:val="decimalFullWidth"/>
      <w:lvlText w:val="%1．"/>
      <w:lvlJc w:val="left"/>
      <w:pPr>
        <w:ind w:left="465" w:hanging="465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03937"/>
    <w:multiLevelType w:val="hybridMultilevel"/>
    <w:tmpl w:val="36FEF69A"/>
    <w:lvl w:ilvl="0" w:tplc="9970CFE6">
      <w:numFmt w:val="bullet"/>
      <w:lvlText w:val="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6B0F5AF4"/>
    <w:multiLevelType w:val="hybridMultilevel"/>
    <w:tmpl w:val="6E96E3B8"/>
    <w:lvl w:ilvl="0" w:tplc="7FA2D600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4" w15:restartNumberingAfterBreak="0">
    <w:nsid w:val="6B5A2BFB"/>
    <w:multiLevelType w:val="hybridMultilevel"/>
    <w:tmpl w:val="F36C264A"/>
    <w:lvl w:ilvl="0" w:tplc="BFEC7A5E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 w16cid:durableId="1804690633">
    <w:abstractNumId w:val="3"/>
  </w:num>
  <w:num w:numId="2" w16cid:durableId="681008586">
    <w:abstractNumId w:val="4"/>
  </w:num>
  <w:num w:numId="3" w16cid:durableId="613101566">
    <w:abstractNumId w:val="0"/>
  </w:num>
  <w:num w:numId="4" w16cid:durableId="1549146870">
    <w:abstractNumId w:val="1"/>
  </w:num>
  <w:num w:numId="5" w16cid:durableId="149607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5"/>
    <w:rsid w:val="00011531"/>
    <w:rsid w:val="0003290D"/>
    <w:rsid w:val="00036062"/>
    <w:rsid w:val="00090C80"/>
    <w:rsid w:val="00093806"/>
    <w:rsid w:val="00096EDC"/>
    <w:rsid w:val="000B39B1"/>
    <w:rsid w:val="00125AAC"/>
    <w:rsid w:val="00171BA8"/>
    <w:rsid w:val="001767DF"/>
    <w:rsid w:val="00254CC4"/>
    <w:rsid w:val="00274B00"/>
    <w:rsid w:val="00286E3D"/>
    <w:rsid w:val="0029654F"/>
    <w:rsid w:val="00306C2B"/>
    <w:rsid w:val="00383853"/>
    <w:rsid w:val="003E1394"/>
    <w:rsid w:val="004305C3"/>
    <w:rsid w:val="00472D85"/>
    <w:rsid w:val="004A3DE3"/>
    <w:rsid w:val="005A471D"/>
    <w:rsid w:val="00673156"/>
    <w:rsid w:val="00703430"/>
    <w:rsid w:val="0072740C"/>
    <w:rsid w:val="00796CDB"/>
    <w:rsid w:val="007C3ABB"/>
    <w:rsid w:val="00831B41"/>
    <w:rsid w:val="0084579B"/>
    <w:rsid w:val="0087050E"/>
    <w:rsid w:val="008E4705"/>
    <w:rsid w:val="008F27BB"/>
    <w:rsid w:val="0091404E"/>
    <w:rsid w:val="00A55B96"/>
    <w:rsid w:val="00AA47F4"/>
    <w:rsid w:val="00B34A34"/>
    <w:rsid w:val="00B41312"/>
    <w:rsid w:val="00BB6FA2"/>
    <w:rsid w:val="00BE76C0"/>
    <w:rsid w:val="00BF646B"/>
    <w:rsid w:val="00C6579B"/>
    <w:rsid w:val="00CA7B8D"/>
    <w:rsid w:val="00CB09B5"/>
    <w:rsid w:val="00CC5401"/>
    <w:rsid w:val="00CE4AD9"/>
    <w:rsid w:val="00D55430"/>
    <w:rsid w:val="00D635FA"/>
    <w:rsid w:val="00E97E59"/>
    <w:rsid w:val="00EB6D6D"/>
    <w:rsid w:val="00FA170C"/>
    <w:rsid w:val="00FA25D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F0EAD"/>
  <w15:chartTrackingRefBased/>
  <w15:docId w15:val="{5987D16F-5358-4F50-85D6-D49B71B2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70C"/>
  </w:style>
  <w:style w:type="paragraph" w:styleId="a6">
    <w:name w:val="footer"/>
    <w:basedOn w:val="a"/>
    <w:link w:val="a7"/>
    <w:uiPriority w:val="99"/>
    <w:unhideWhenUsed/>
    <w:rsid w:val="00FA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70C"/>
  </w:style>
  <w:style w:type="table" w:styleId="a8">
    <w:name w:val="Table Grid"/>
    <w:basedOn w:val="a1"/>
    <w:uiPriority w:val="39"/>
    <w:rsid w:val="00FD7730"/>
    <w:rPr>
      <w:rFonts w:ascii="Century" w:eastAsia="ＭＳ 明朝" w:hAnsi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keiai00</dc:creator>
  <cp:keywords/>
  <dc:description/>
  <cp:lastModifiedBy>JIMUKUMI01</cp:lastModifiedBy>
  <cp:revision>2</cp:revision>
  <cp:lastPrinted>2023-02-22T00:25:00Z</cp:lastPrinted>
  <dcterms:created xsi:type="dcterms:W3CDTF">2023-02-27T02:15:00Z</dcterms:created>
  <dcterms:modified xsi:type="dcterms:W3CDTF">2023-02-27T02:15:00Z</dcterms:modified>
</cp:coreProperties>
</file>